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F6" w:rsidRPr="004E4BC2" w:rsidRDefault="0019300E" w:rsidP="0019300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0BB36" wp14:editId="7CDAB5D2">
            <wp:extent cx="5940425" cy="8163237"/>
            <wp:effectExtent l="0" t="0" r="3175" b="9525"/>
            <wp:docPr id="1" name="Рисунок 1" descr="C:\Users\школа\Desktop\План по патриотичекому воспитанию 2019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 по патриотичекому воспитанию 2019 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2F6" w:rsidRPr="004E4BC2" w:rsidRDefault="00EE32F6" w:rsidP="00EE3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00E" w:rsidRDefault="0019300E" w:rsidP="00EE32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300E" w:rsidRDefault="0019300E" w:rsidP="00EE32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32F6" w:rsidRPr="004E4BC2" w:rsidRDefault="00EE32F6" w:rsidP="00EE3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BC2">
        <w:rPr>
          <w:rFonts w:ascii="Times New Roman" w:hAnsi="Times New Roman" w:cs="Times New Roman"/>
          <w:bCs/>
          <w:sz w:val="28"/>
          <w:szCs w:val="28"/>
        </w:rPr>
        <w:t>Организационные мероприятия по гражданско-патриотическому воспитанию</w:t>
      </w:r>
    </w:p>
    <w:p w:rsidR="00EE32F6" w:rsidRPr="004E4BC2" w:rsidRDefault="00EE32F6" w:rsidP="00EE3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BC2">
        <w:rPr>
          <w:rFonts w:ascii="Times New Roman" w:hAnsi="Times New Roman" w:cs="Times New Roman"/>
          <w:bCs/>
          <w:sz w:val="28"/>
          <w:szCs w:val="28"/>
        </w:rPr>
        <w:t>на 2019 – 2020 учебный год</w:t>
      </w:r>
    </w:p>
    <w:tbl>
      <w:tblPr>
        <w:tblW w:w="1020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55"/>
        <w:gridCol w:w="1867"/>
        <w:gridCol w:w="1904"/>
        <w:gridCol w:w="2271"/>
      </w:tblGrid>
      <w:tr w:rsidR="00EE32F6" w:rsidRPr="004E4BC2" w:rsidTr="00EE32F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E32F6" w:rsidRPr="00280653" w:rsidTr="00EE32F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школы по гражданскому и правовому воспитанию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№15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EE32F6" w:rsidRPr="00280653" w:rsidTr="00EE32F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Заседание с классными руководителями по вопросам организации гражданско-патриотического и правового воспитания в классах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№15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классных руководителей 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EE32F6" w:rsidRPr="00280653" w:rsidTr="00EE32F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Разработка тематики лекций, бесед, докладов на темы гражданского и правового воспитания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МБОУ СОШ №15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  <w:tr w:rsidR="00EE32F6" w:rsidRPr="00280653" w:rsidTr="00EE32F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Заседание Совета старшеклассников о подготовке и проведении мероприятий гражданско-патриотического воспитания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№15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 w:rsidRPr="00280653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  <w:tr w:rsidR="00EE32F6" w:rsidRPr="00280653" w:rsidTr="00EE32F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интересными людьми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 w:rsidRPr="00280653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E32F6" w:rsidRPr="00280653" w:rsidTr="00EE32F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 xml:space="preserve"> бесед, классных часов и мероприятий по популяризации государственных символов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кабинеты,  </w:t>
            </w: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EE32F6" w:rsidRPr="00280653" w:rsidTr="00EE32F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представителями правоохранительных органов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E32F6" w:rsidRPr="004E4BC2" w:rsidRDefault="00EE32F6" w:rsidP="00EE32F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4BC2">
        <w:rPr>
          <w:rFonts w:ascii="Times New Roman" w:hAnsi="Times New Roman" w:cs="Times New Roman"/>
          <w:bCs/>
          <w:sz w:val="28"/>
          <w:szCs w:val="28"/>
        </w:rPr>
        <w:t>Гражданско-правовое воспитание</w:t>
      </w:r>
    </w:p>
    <w:p w:rsidR="00EE32F6" w:rsidRPr="00280653" w:rsidRDefault="00EE32F6" w:rsidP="00EE32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5391"/>
        <w:gridCol w:w="2261"/>
      </w:tblGrid>
      <w:tr w:rsidR="00EE32F6" w:rsidRPr="004E4BC2" w:rsidTr="005443C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E32F6" w:rsidRPr="00280653" w:rsidTr="005443CD"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1.Информационная выставка «Твои права»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2.«Правовой калейдоскоп» интеллектуальная игра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3.Правовая игра «Я знаю закон!»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4.Правовой турнир «Права и обязанности гражданина России»</w:t>
            </w:r>
          </w:p>
        </w:tc>
        <w:tc>
          <w:tcPr>
            <w:tcW w:w="2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EE32F6" w:rsidRPr="00280653" w:rsidTr="005443CD"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Месячник правового воспитания (по отдельному плану»</w:t>
            </w:r>
            <w:proofErr w:type="gramEnd"/>
          </w:p>
        </w:tc>
        <w:tc>
          <w:tcPr>
            <w:tcW w:w="2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F6" w:rsidRPr="00280653" w:rsidTr="005443CD"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1.Урок знаний «Конституция РФ»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 xml:space="preserve">2.Встреча с представителями </w:t>
            </w:r>
            <w:r w:rsidRPr="00280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правоохранительных органов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2F6" w:rsidRDefault="00EE32F6" w:rsidP="00EE32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32F6" w:rsidRPr="004E4BC2" w:rsidRDefault="00EE32F6" w:rsidP="00EE3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BC2">
        <w:rPr>
          <w:rFonts w:ascii="Times New Roman" w:hAnsi="Times New Roman" w:cs="Times New Roman"/>
          <w:bCs/>
          <w:sz w:val="28"/>
          <w:szCs w:val="28"/>
        </w:rPr>
        <w:t>Гражданско-патриотическое направление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5229"/>
        <w:gridCol w:w="2424"/>
      </w:tblGrid>
      <w:tr w:rsidR="00EE32F6" w:rsidRPr="004E4BC2" w:rsidTr="005443C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E32F6" w:rsidRPr="00280653" w:rsidTr="005443CD"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2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1. «Пешком в историю родного края»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2. Заочное 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тешествие «Улицы родного города</w:t>
            </w: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истории </w:t>
            </w:r>
          </w:p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EE32F6" w:rsidRPr="00280653" w:rsidTr="005443CD"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2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1. Викторина «Символы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«РСО – Алании»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2. «День народного единства»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3.Классные часы «Государственная символика», «День народного единства»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4. Конкурс патриотических сочинений «Страна, в которой я хочу жить!»</w:t>
            </w:r>
          </w:p>
        </w:tc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русского языка и литературы</w:t>
            </w:r>
          </w:p>
        </w:tc>
      </w:tr>
      <w:tr w:rsidR="00EE32F6" w:rsidRPr="00280653" w:rsidTr="005443CD">
        <w:trPr>
          <w:trHeight w:val="1714"/>
        </w:trPr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2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1.Урок знаний «Конституция РФ »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F6" w:rsidRPr="00280653" w:rsidTr="005443CD"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2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Библиотечный урок «Судьба семьи в судьбе страны»</w:t>
            </w:r>
          </w:p>
        </w:tc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Дзасохова И.Б.</w:t>
            </w:r>
          </w:p>
        </w:tc>
      </w:tr>
      <w:tr w:rsidR="00EE32F6" w:rsidRPr="00280653" w:rsidTr="005443CD"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2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онкурс патриотического сочинения </w:t>
            </w:r>
          </w:p>
        </w:tc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93C"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русского языка и литературы</w:t>
            </w:r>
          </w:p>
        </w:tc>
      </w:tr>
      <w:tr w:rsidR="00EE32F6" w:rsidRPr="00280653" w:rsidTr="005443CD"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22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«Узнай это место»</w:t>
            </w:r>
          </w:p>
        </w:tc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EE32F6" w:rsidRPr="00280653" w:rsidTr="005443CD"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2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</w:t>
            </w: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еделя Добра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2.Круглый стол «Называться человеком легко - быть человеком трудно»</w:t>
            </w:r>
          </w:p>
        </w:tc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педагог -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Бидихова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EE32F6" w:rsidRPr="00280653" w:rsidTr="005443CD"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29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653">
              <w:rPr>
                <w:rFonts w:ascii="Times New Roman" w:hAnsi="Times New Roman" w:cs="Times New Roman"/>
                <w:sz w:val="28"/>
                <w:szCs w:val="28"/>
              </w:rPr>
              <w:t>Линейка «Этой памяти верны»</w:t>
            </w:r>
          </w:p>
          <w:p w:rsidR="00EE32F6" w:rsidRPr="00280653" w:rsidRDefault="004E4BC2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75-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</w:tbl>
    <w:p w:rsidR="00EE32F6" w:rsidRPr="004E4BC2" w:rsidRDefault="00EE32F6" w:rsidP="00EE3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BC2">
        <w:rPr>
          <w:rFonts w:ascii="Times New Roman" w:hAnsi="Times New Roman" w:cs="Times New Roman"/>
          <w:bCs/>
          <w:sz w:val="28"/>
          <w:szCs w:val="28"/>
        </w:rPr>
        <w:t>Военно-патриотическое направление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5229"/>
        <w:gridCol w:w="2424"/>
      </w:tblGrid>
      <w:tr w:rsidR="00EE32F6" w:rsidRPr="004E4BC2" w:rsidTr="005443CD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4E4BC2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C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E32F6" w:rsidRPr="00280653" w:rsidTr="005443CD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Акция «Герои Отечества, Осетии»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 w:rsidRPr="00610926">
              <w:rPr>
                <w:rFonts w:ascii="Times New Roman" w:hAnsi="Times New Roman" w:cs="Times New Roman"/>
                <w:sz w:val="28"/>
                <w:szCs w:val="28"/>
              </w:rPr>
              <w:t xml:space="preserve"> Т.Б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32F6" w:rsidRPr="00280653" w:rsidTr="005443CD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61092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-игровая программа «А ну-ка, парни»</w:t>
            </w:r>
          </w:p>
          <w:p w:rsidR="00EE32F6" w:rsidRPr="0061092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2. Уроки мужества, посвященные Дню защитника Отечества</w:t>
            </w:r>
          </w:p>
          <w:p w:rsidR="00EE32F6" w:rsidRPr="0061092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в  муниципальных </w:t>
            </w: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мероприятиях.</w:t>
            </w:r>
          </w:p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4. Урок Мужества «Солдат войны не выбирает», посвящен Дню памяти воинов-интернаци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оналистов в России (15 февраля)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Акция »Подарок ветерану»</w:t>
            </w:r>
            <w:r w:rsidR="004E4B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61092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 w:rsidRPr="00610926">
              <w:rPr>
                <w:rFonts w:ascii="Times New Roman" w:hAnsi="Times New Roman" w:cs="Times New Roman"/>
                <w:sz w:val="28"/>
                <w:szCs w:val="28"/>
              </w:rPr>
              <w:t xml:space="preserve"> Т.Б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32F6" w:rsidRPr="00280653" w:rsidTr="005443CD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2F6" w:rsidRPr="00280653" w:rsidTr="005443CD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Урок Мужества «В память героям Великой Отечественной войны»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E32F6" w:rsidRPr="00280653" w:rsidTr="005443CD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E32F6" w:rsidRPr="0061092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1. Уроки мужества «Мы помним»</w:t>
            </w:r>
          </w:p>
          <w:p w:rsidR="00EE32F6" w:rsidRPr="0061092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2. Акция «Письма Победы»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3. Акция «Бессмертный полк»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2F6" w:rsidRPr="00610926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Калагова</w:t>
            </w:r>
            <w:proofErr w:type="spellEnd"/>
            <w:r w:rsidRPr="00610926"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  <w:p w:rsidR="00EE32F6" w:rsidRPr="00280653" w:rsidRDefault="00EE32F6" w:rsidP="0054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E32F6" w:rsidRDefault="00EE32F6" w:rsidP="00EE32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2E2B" w:rsidRDefault="0019300E"/>
    <w:sectPr w:rsidR="00CA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F6"/>
    <w:rsid w:val="00034D4D"/>
    <w:rsid w:val="0019300E"/>
    <w:rsid w:val="004E4BC2"/>
    <w:rsid w:val="00B1740C"/>
    <w:rsid w:val="00CD26E2"/>
    <w:rsid w:val="00E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594</Words>
  <Characters>3389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2019-10-10T13:51:00Z</dcterms:created>
  <dcterms:modified xsi:type="dcterms:W3CDTF">2019-10-25T09:16:00Z</dcterms:modified>
</cp:coreProperties>
</file>