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6A" w:rsidRPr="0071116A" w:rsidRDefault="0071116A" w:rsidP="0071116A">
      <w:pPr>
        <w:rPr>
          <w:sz w:val="28"/>
          <w:szCs w:val="28"/>
        </w:rPr>
      </w:pPr>
    </w:p>
    <w:p w:rsidR="00B04028" w:rsidRPr="00EA56E2" w:rsidRDefault="0071116A" w:rsidP="0071116A">
      <w:pPr>
        <w:tabs>
          <w:tab w:val="left" w:pos="2850"/>
        </w:tabs>
        <w:jc w:val="center"/>
        <w:rPr>
          <w:b/>
          <w:sz w:val="28"/>
          <w:szCs w:val="28"/>
        </w:rPr>
      </w:pPr>
      <w:r w:rsidRPr="00EA56E2">
        <w:rPr>
          <w:b/>
          <w:sz w:val="28"/>
          <w:szCs w:val="28"/>
        </w:rPr>
        <w:t>Протокол № 4</w:t>
      </w:r>
    </w:p>
    <w:p w:rsidR="0071116A" w:rsidRPr="00EA56E2" w:rsidRDefault="0071116A" w:rsidP="0071116A">
      <w:pPr>
        <w:tabs>
          <w:tab w:val="left" w:pos="2850"/>
        </w:tabs>
        <w:jc w:val="center"/>
        <w:rPr>
          <w:b/>
          <w:sz w:val="28"/>
          <w:szCs w:val="28"/>
        </w:rPr>
      </w:pPr>
      <w:r w:rsidRPr="00EA56E2">
        <w:rPr>
          <w:b/>
          <w:sz w:val="28"/>
          <w:szCs w:val="28"/>
        </w:rPr>
        <w:t>Заседания Совета профилактики</w:t>
      </w:r>
    </w:p>
    <w:p w:rsidR="0071116A" w:rsidRPr="00781C6E" w:rsidRDefault="00154D78" w:rsidP="0071116A">
      <w:pPr>
        <w:tabs>
          <w:tab w:val="left" w:pos="2850"/>
        </w:tabs>
        <w:rPr>
          <w:b/>
          <w:sz w:val="28"/>
          <w:szCs w:val="28"/>
        </w:rPr>
      </w:pPr>
      <w:r w:rsidRPr="00781C6E">
        <w:rPr>
          <w:b/>
          <w:sz w:val="28"/>
          <w:szCs w:val="28"/>
        </w:rPr>
        <w:t xml:space="preserve">15 </w:t>
      </w:r>
      <w:r w:rsidR="0071116A" w:rsidRPr="00781C6E">
        <w:rPr>
          <w:b/>
          <w:sz w:val="28"/>
          <w:szCs w:val="28"/>
        </w:rPr>
        <w:t>.12. 2025 г.</w:t>
      </w:r>
    </w:p>
    <w:p w:rsidR="0071116A" w:rsidRPr="00EA56E2" w:rsidRDefault="0071116A" w:rsidP="0071116A">
      <w:pPr>
        <w:tabs>
          <w:tab w:val="left" w:pos="2850"/>
        </w:tabs>
        <w:rPr>
          <w:sz w:val="28"/>
          <w:szCs w:val="28"/>
        </w:rPr>
      </w:pPr>
      <w:proofErr w:type="gramStart"/>
      <w:r w:rsidRPr="00EA56E2">
        <w:rPr>
          <w:sz w:val="28"/>
          <w:szCs w:val="28"/>
        </w:rPr>
        <w:t>Присутствовали :</w:t>
      </w:r>
      <w:proofErr w:type="gramEnd"/>
    </w:p>
    <w:p w:rsidR="0071116A" w:rsidRPr="00EA56E2" w:rsidRDefault="0071116A" w:rsidP="0071116A">
      <w:pPr>
        <w:tabs>
          <w:tab w:val="left" w:pos="2850"/>
        </w:tabs>
        <w:rPr>
          <w:sz w:val="28"/>
          <w:szCs w:val="28"/>
        </w:rPr>
      </w:pPr>
      <w:proofErr w:type="spellStart"/>
      <w:r w:rsidRPr="00EA56E2">
        <w:rPr>
          <w:sz w:val="28"/>
          <w:szCs w:val="28"/>
        </w:rPr>
        <w:t>Калагова</w:t>
      </w:r>
      <w:proofErr w:type="spellEnd"/>
      <w:r w:rsidRPr="00EA56E2">
        <w:rPr>
          <w:sz w:val="28"/>
          <w:szCs w:val="28"/>
        </w:rPr>
        <w:t xml:space="preserve"> Т.Б. – председатель </w:t>
      </w:r>
      <w:proofErr w:type="gramStart"/>
      <w:r w:rsidRPr="00EA56E2">
        <w:rPr>
          <w:sz w:val="28"/>
          <w:szCs w:val="28"/>
        </w:rPr>
        <w:t>СП ,</w:t>
      </w:r>
      <w:proofErr w:type="gramEnd"/>
      <w:r w:rsidRPr="00EA56E2">
        <w:rPr>
          <w:sz w:val="28"/>
          <w:szCs w:val="28"/>
        </w:rPr>
        <w:t xml:space="preserve"> заместитель директора по ВР;</w:t>
      </w:r>
    </w:p>
    <w:p w:rsidR="0071116A" w:rsidRPr="00EA56E2" w:rsidRDefault="0071116A" w:rsidP="0071116A">
      <w:pPr>
        <w:tabs>
          <w:tab w:val="left" w:pos="2850"/>
        </w:tabs>
        <w:rPr>
          <w:sz w:val="28"/>
          <w:szCs w:val="28"/>
        </w:rPr>
      </w:pPr>
      <w:proofErr w:type="spellStart"/>
      <w:r w:rsidRPr="00EA56E2">
        <w:rPr>
          <w:sz w:val="28"/>
          <w:szCs w:val="28"/>
        </w:rPr>
        <w:t>Габуева</w:t>
      </w:r>
      <w:proofErr w:type="spellEnd"/>
      <w:r w:rsidRPr="00EA56E2">
        <w:rPr>
          <w:sz w:val="28"/>
          <w:szCs w:val="28"/>
        </w:rPr>
        <w:t xml:space="preserve"> М.М.- руководитель МО классных руководителей;</w:t>
      </w:r>
    </w:p>
    <w:p w:rsidR="0071116A" w:rsidRPr="00EA56E2" w:rsidRDefault="0071116A" w:rsidP="0071116A">
      <w:pPr>
        <w:tabs>
          <w:tab w:val="left" w:pos="2850"/>
        </w:tabs>
        <w:rPr>
          <w:sz w:val="28"/>
          <w:szCs w:val="28"/>
        </w:rPr>
      </w:pPr>
      <w:r w:rsidRPr="00EA56E2">
        <w:rPr>
          <w:sz w:val="28"/>
          <w:szCs w:val="28"/>
        </w:rPr>
        <w:t xml:space="preserve">Классные руководители 5- 9 </w:t>
      </w:r>
      <w:proofErr w:type="gramStart"/>
      <w:r w:rsidRPr="00EA56E2">
        <w:rPr>
          <w:sz w:val="28"/>
          <w:szCs w:val="28"/>
        </w:rPr>
        <w:t>классов ;</w:t>
      </w:r>
      <w:proofErr w:type="gramEnd"/>
    </w:p>
    <w:p w:rsidR="0071116A" w:rsidRPr="00EA56E2" w:rsidRDefault="0071116A" w:rsidP="0071116A">
      <w:pPr>
        <w:tabs>
          <w:tab w:val="left" w:pos="2850"/>
        </w:tabs>
        <w:rPr>
          <w:sz w:val="28"/>
          <w:szCs w:val="28"/>
        </w:rPr>
      </w:pPr>
      <w:r w:rsidRPr="00EA56E2">
        <w:rPr>
          <w:sz w:val="28"/>
          <w:szCs w:val="28"/>
        </w:rPr>
        <w:t xml:space="preserve"> Педагог- психолог школы – Платонов А.В. </w:t>
      </w:r>
    </w:p>
    <w:p w:rsidR="0071116A" w:rsidRDefault="0071116A" w:rsidP="0071116A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Повестка </w:t>
      </w:r>
      <w:proofErr w:type="gramStart"/>
      <w:r>
        <w:rPr>
          <w:sz w:val="28"/>
          <w:szCs w:val="28"/>
        </w:rPr>
        <w:t>дня :</w:t>
      </w:r>
      <w:proofErr w:type="gramEnd"/>
    </w:p>
    <w:p w:rsidR="0071116A" w:rsidRPr="0071116A" w:rsidRDefault="0071116A" w:rsidP="0071116A">
      <w:pPr>
        <w:pStyle w:val="TableParagraph"/>
        <w:tabs>
          <w:tab w:val="left" w:pos="252"/>
        </w:tabs>
        <w:ind w:left="69"/>
        <w:rPr>
          <w:sz w:val="28"/>
          <w:szCs w:val="28"/>
        </w:rPr>
      </w:pPr>
      <w:r>
        <w:rPr>
          <w:sz w:val="28"/>
          <w:szCs w:val="28"/>
        </w:rPr>
        <w:t>1.</w:t>
      </w:r>
      <w:r w:rsidRPr="0071116A">
        <w:rPr>
          <w:sz w:val="24"/>
          <w:szCs w:val="24"/>
        </w:rPr>
        <w:t xml:space="preserve"> </w:t>
      </w:r>
      <w:r w:rsidRPr="0071116A">
        <w:rPr>
          <w:sz w:val="28"/>
          <w:szCs w:val="28"/>
        </w:rPr>
        <w:t>Анализ</w:t>
      </w:r>
      <w:r w:rsidRPr="0071116A">
        <w:rPr>
          <w:spacing w:val="-2"/>
          <w:sz w:val="28"/>
          <w:szCs w:val="28"/>
        </w:rPr>
        <w:t xml:space="preserve"> </w:t>
      </w:r>
      <w:r w:rsidRPr="0071116A">
        <w:rPr>
          <w:sz w:val="28"/>
          <w:szCs w:val="28"/>
        </w:rPr>
        <w:t>работы</w:t>
      </w:r>
      <w:r w:rsidRPr="0071116A">
        <w:rPr>
          <w:spacing w:val="-4"/>
          <w:sz w:val="28"/>
          <w:szCs w:val="28"/>
        </w:rPr>
        <w:t xml:space="preserve"> </w:t>
      </w:r>
      <w:r w:rsidRPr="0071116A">
        <w:rPr>
          <w:sz w:val="28"/>
          <w:szCs w:val="28"/>
        </w:rPr>
        <w:t>школы</w:t>
      </w:r>
      <w:r w:rsidRPr="0071116A">
        <w:rPr>
          <w:spacing w:val="-1"/>
          <w:sz w:val="28"/>
          <w:szCs w:val="28"/>
        </w:rPr>
        <w:t xml:space="preserve"> </w:t>
      </w:r>
      <w:r w:rsidRPr="0071116A">
        <w:rPr>
          <w:sz w:val="28"/>
          <w:szCs w:val="28"/>
        </w:rPr>
        <w:t>по</w:t>
      </w:r>
      <w:r w:rsidRPr="0071116A">
        <w:rPr>
          <w:spacing w:val="-2"/>
          <w:sz w:val="28"/>
          <w:szCs w:val="28"/>
        </w:rPr>
        <w:t xml:space="preserve"> профилактике</w:t>
      </w:r>
    </w:p>
    <w:p w:rsidR="0071116A" w:rsidRPr="0071116A" w:rsidRDefault="0071116A" w:rsidP="0071116A">
      <w:pPr>
        <w:tabs>
          <w:tab w:val="left" w:pos="2850"/>
        </w:tabs>
        <w:rPr>
          <w:sz w:val="28"/>
          <w:szCs w:val="28"/>
        </w:rPr>
      </w:pPr>
      <w:r w:rsidRPr="0071116A">
        <w:rPr>
          <w:sz w:val="28"/>
          <w:szCs w:val="28"/>
        </w:rPr>
        <w:t>правонарушений</w:t>
      </w:r>
      <w:r w:rsidRPr="0071116A">
        <w:rPr>
          <w:spacing w:val="-8"/>
          <w:sz w:val="28"/>
          <w:szCs w:val="28"/>
        </w:rPr>
        <w:t xml:space="preserve"> </w:t>
      </w:r>
      <w:r w:rsidRPr="0071116A">
        <w:rPr>
          <w:sz w:val="28"/>
          <w:szCs w:val="28"/>
        </w:rPr>
        <w:t>и</w:t>
      </w:r>
      <w:r w:rsidRPr="0071116A">
        <w:rPr>
          <w:spacing w:val="-8"/>
          <w:sz w:val="28"/>
          <w:szCs w:val="28"/>
        </w:rPr>
        <w:t xml:space="preserve"> </w:t>
      </w:r>
      <w:r w:rsidRPr="0071116A">
        <w:rPr>
          <w:sz w:val="28"/>
          <w:szCs w:val="28"/>
        </w:rPr>
        <w:t>преступлений</w:t>
      </w:r>
      <w:r w:rsidRPr="0071116A">
        <w:rPr>
          <w:spacing w:val="-8"/>
          <w:sz w:val="28"/>
          <w:szCs w:val="28"/>
        </w:rPr>
        <w:t xml:space="preserve"> </w:t>
      </w:r>
      <w:r w:rsidRPr="0071116A">
        <w:rPr>
          <w:sz w:val="28"/>
          <w:szCs w:val="28"/>
        </w:rPr>
        <w:t>за</w:t>
      </w:r>
      <w:r w:rsidRPr="0071116A">
        <w:rPr>
          <w:spacing w:val="-10"/>
          <w:sz w:val="28"/>
          <w:szCs w:val="28"/>
        </w:rPr>
        <w:t xml:space="preserve"> </w:t>
      </w:r>
      <w:r w:rsidRPr="0071116A">
        <w:rPr>
          <w:sz w:val="28"/>
          <w:szCs w:val="28"/>
        </w:rPr>
        <w:t>1</w:t>
      </w:r>
      <w:r w:rsidRPr="0071116A">
        <w:rPr>
          <w:spacing w:val="-13"/>
          <w:sz w:val="28"/>
          <w:szCs w:val="28"/>
        </w:rPr>
        <w:t xml:space="preserve"> </w:t>
      </w:r>
      <w:r w:rsidRPr="0071116A">
        <w:rPr>
          <w:sz w:val="28"/>
          <w:szCs w:val="28"/>
        </w:rPr>
        <w:t xml:space="preserve">полугодие 2025 – </w:t>
      </w:r>
      <w:proofErr w:type="gramStart"/>
      <w:r w:rsidRPr="0071116A">
        <w:rPr>
          <w:sz w:val="28"/>
          <w:szCs w:val="28"/>
        </w:rPr>
        <w:t>2026  учебного</w:t>
      </w:r>
      <w:proofErr w:type="gramEnd"/>
      <w:r w:rsidRPr="0071116A">
        <w:rPr>
          <w:sz w:val="28"/>
          <w:szCs w:val="28"/>
        </w:rPr>
        <w:t xml:space="preserve"> года</w:t>
      </w:r>
      <w:r w:rsidR="005C5A18">
        <w:rPr>
          <w:sz w:val="28"/>
          <w:szCs w:val="28"/>
        </w:rPr>
        <w:t>.</w:t>
      </w:r>
    </w:p>
    <w:p w:rsidR="0071116A" w:rsidRPr="0071116A" w:rsidRDefault="0071116A" w:rsidP="0071116A">
      <w:pPr>
        <w:pStyle w:val="TableParagraph"/>
        <w:tabs>
          <w:tab w:val="left" w:pos="496"/>
        </w:tabs>
        <w:ind w:right="778"/>
        <w:rPr>
          <w:sz w:val="28"/>
          <w:szCs w:val="28"/>
        </w:rPr>
      </w:pPr>
      <w:r w:rsidRPr="0071116A">
        <w:rPr>
          <w:sz w:val="28"/>
          <w:szCs w:val="28"/>
        </w:rPr>
        <w:t>2. Планирование работы с учащимися во время зимних каникул.</w:t>
      </w:r>
    </w:p>
    <w:p w:rsidR="0071116A" w:rsidRPr="0071116A" w:rsidRDefault="0071116A" w:rsidP="0071116A">
      <w:pPr>
        <w:pStyle w:val="TableParagraph"/>
        <w:tabs>
          <w:tab w:val="left" w:pos="496"/>
        </w:tabs>
        <w:ind w:right="618"/>
        <w:rPr>
          <w:sz w:val="28"/>
          <w:szCs w:val="28"/>
        </w:rPr>
      </w:pPr>
      <w:r w:rsidRPr="0071116A">
        <w:rPr>
          <w:sz w:val="28"/>
          <w:szCs w:val="28"/>
        </w:rPr>
        <w:t>3.Занятость учащихся «группы риска», детей из семей, находящихся в социально-опасном положении, из неблагополучных семей, детей, состоящих на ВШУ и органах системы профилактики во время зимних каникул. (при наличии)</w:t>
      </w:r>
    </w:p>
    <w:p w:rsidR="0071116A" w:rsidRPr="0071116A" w:rsidRDefault="0071116A" w:rsidP="0071116A">
      <w:pPr>
        <w:tabs>
          <w:tab w:val="left" w:pos="2850"/>
        </w:tabs>
        <w:rPr>
          <w:sz w:val="28"/>
          <w:szCs w:val="28"/>
        </w:rPr>
      </w:pPr>
      <w:r w:rsidRPr="0071116A">
        <w:rPr>
          <w:sz w:val="28"/>
          <w:szCs w:val="28"/>
        </w:rPr>
        <w:t>4.Разбор персональных дел (при наличии).</w:t>
      </w:r>
    </w:p>
    <w:p w:rsidR="0071116A" w:rsidRPr="0071116A" w:rsidRDefault="0071116A" w:rsidP="0071116A">
      <w:pPr>
        <w:tabs>
          <w:tab w:val="left" w:pos="2850"/>
        </w:tabs>
        <w:rPr>
          <w:b/>
          <w:sz w:val="28"/>
          <w:szCs w:val="28"/>
        </w:rPr>
      </w:pPr>
      <w:r w:rsidRPr="0071116A">
        <w:rPr>
          <w:sz w:val="28"/>
          <w:szCs w:val="28"/>
        </w:rPr>
        <w:t xml:space="preserve">5. Индивидуальные консультации с родителями учащихся «группы риска», детей из семей, находящихся в социально-опасном положении, из неблагополучных семей, детей, состоящих на ВШУ и </w:t>
      </w:r>
      <w:proofErr w:type="gramStart"/>
      <w:r w:rsidRPr="0071116A">
        <w:rPr>
          <w:sz w:val="28"/>
          <w:szCs w:val="28"/>
        </w:rPr>
        <w:t>органах системы профилактики</w:t>
      </w:r>
      <w:proofErr w:type="gramEnd"/>
      <w:r w:rsidRPr="0071116A">
        <w:rPr>
          <w:sz w:val="28"/>
          <w:szCs w:val="28"/>
        </w:rPr>
        <w:t xml:space="preserve"> находящихся в социально-опасном положении). (при наличии</w:t>
      </w:r>
      <w:r w:rsidRPr="0071116A">
        <w:rPr>
          <w:b/>
          <w:sz w:val="28"/>
          <w:szCs w:val="28"/>
        </w:rPr>
        <w:t>).</w:t>
      </w:r>
    </w:p>
    <w:p w:rsidR="0071116A" w:rsidRPr="0071116A" w:rsidRDefault="0071116A" w:rsidP="0071116A">
      <w:pPr>
        <w:pStyle w:val="TableParagraph"/>
        <w:rPr>
          <w:sz w:val="28"/>
          <w:szCs w:val="28"/>
        </w:rPr>
      </w:pPr>
      <w:r w:rsidRPr="0071116A">
        <w:rPr>
          <w:sz w:val="28"/>
          <w:szCs w:val="28"/>
        </w:rPr>
        <w:t xml:space="preserve"> 6. Организация индивидуальной помощи неуспевающим (2 четверть), а также школьникам, которые совершили правонарушения. (при наличии)</w:t>
      </w:r>
    </w:p>
    <w:p w:rsidR="005C5A18" w:rsidRDefault="00CE5216" w:rsidP="005C5A18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="005C5A18">
        <w:rPr>
          <w:sz w:val="28"/>
          <w:szCs w:val="28"/>
        </w:rPr>
        <w:t xml:space="preserve">По первому вопросу заслушали председателя СП </w:t>
      </w:r>
      <w:proofErr w:type="spellStart"/>
      <w:r w:rsidR="005C5A18">
        <w:rPr>
          <w:sz w:val="28"/>
          <w:szCs w:val="28"/>
        </w:rPr>
        <w:t>Калагову</w:t>
      </w:r>
      <w:proofErr w:type="spellEnd"/>
      <w:r w:rsidR="005C5A18">
        <w:rPr>
          <w:sz w:val="28"/>
          <w:szCs w:val="28"/>
        </w:rPr>
        <w:t xml:space="preserve"> Т.Б.</w:t>
      </w:r>
      <w:r>
        <w:rPr>
          <w:color w:val="000000"/>
          <w:sz w:val="28"/>
          <w:szCs w:val="28"/>
        </w:rPr>
        <w:t xml:space="preserve">, она сообщила, </w:t>
      </w:r>
      <w:r w:rsidR="008C3ABE">
        <w:rPr>
          <w:color w:val="000000"/>
          <w:sz w:val="28"/>
          <w:szCs w:val="28"/>
        </w:rPr>
        <w:t>что р</w:t>
      </w:r>
      <w:r w:rsidR="005C5A18">
        <w:rPr>
          <w:color w:val="000000"/>
          <w:sz w:val="28"/>
          <w:szCs w:val="28"/>
        </w:rPr>
        <w:t xml:space="preserve">абота по профилактике безнадзорности и правонарушений среди несовершеннолетних в 2025-2026 учебном году строилась в соответствии с Конвенцией о правах ребёнка, Федеральным закон РФ от 29 декабря 2012 г. № 273-ФЗ «Об образовании в Российской Федерации», ФЗ от 13.07.2015 «Об основах системы профилактики безнадзорности и правонарушений» и по плану, утверждённому директором школы. </w:t>
      </w:r>
    </w:p>
    <w:p w:rsidR="005C5A18" w:rsidRDefault="005C5A18" w:rsidP="005C5A18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Система работы школы по профилактике правонарушений включает в себя: организационные мероприятия, просветительскую работу, правовое воспитание школьников и родителей;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 профилактики, вовлечение общественности в работу по профилактике правонарушений несовершеннолетних, контроль. Большую роль в профилактической деятельности играет Совет профилактики.</w:t>
      </w:r>
    </w:p>
    <w:p w:rsidR="005C5A18" w:rsidRDefault="005C5A18" w:rsidP="005C5A18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Работу по профилактике безнадзорности и правонарушений среди несовершеннолетних ведет </w:t>
      </w:r>
      <w:r>
        <w:rPr>
          <w:sz w:val="28"/>
          <w:szCs w:val="28"/>
        </w:rPr>
        <w:t>заместитель директора по ВР</w:t>
      </w:r>
      <w:r w:rsidR="00467827">
        <w:rPr>
          <w:sz w:val="28"/>
          <w:szCs w:val="28"/>
        </w:rPr>
        <w:t xml:space="preserve"> </w:t>
      </w:r>
      <w:proofErr w:type="spellStart"/>
      <w:r w:rsidR="00467827">
        <w:rPr>
          <w:sz w:val="28"/>
          <w:szCs w:val="28"/>
        </w:rPr>
        <w:t>Калагова</w:t>
      </w:r>
      <w:proofErr w:type="spellEnd"/>
      <w:r w:rsidR="00467827">
        <w:rPr>
          <w:sz w:val="28"/>
          <w:szCs w:val="28"/>
        </w:rPr>
        <w:t xml:space="preserve"> Т.Б.</w:t>
      </w:r>
      <w:r>
        <w:rPr>
          <w:sz w:val="28"/>
          <w:szCs w:val="28"/>
        </w:rPr>
        <w:t xml:space="preserve">, </w:t>
      </w:r>
      <w:r w:rsidR="00467827">
        <w:rPr>
          <w:sz w:val="28"/>
          <w:szCs w:val="28"/>
        </w:rPr>
        <w:t xml:space="preserve">педагог- </w:t>
      </w:r>
      <w:r>
        <w:rPr>
          <w:sz w:val="28"/>
          <w:szCs w:val="28"/>
        </w:rPr>
        <w:t>психолог</w:t>
      </w:r>
      <w:r w:rsidR="00467827">
        <w:rPr>
          <w:sz w:val="28"/>
          <w:szCs w:val="28"/>
        </w:rPr>
        <w:t xml:space="preserve"> Платонов А.В.</w:t>
      </w:r>
      <w:r>
        <w:rPr>
          <w:sz w:val="28"/>
          <w:szCs w:val="28"/>
        </w:rPr>
        <w:t>,   классные руководители.</w:t>
      </w:r>
    </w:p>
    <w:p w:rsidR="00831154" w:rsidRDefault="00831154" w:rsidP="008311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Решение:</w:t>
      </w:r>
      <w:r w:rsidRPr="00831154">
        <w:rPr>
          <w:color w:val="000000"/>
          <w:sz w:val="28"/>
          <w:szCs w:val="28"/>
        </w:rPr>
        <w:t xml:space="preserve"> </w:t>
      </w:r>
    </w:p>
    <w:p w:rsidR="00831154" w:rsidRDefault="00831154" w:rsidP="008311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продолжить профилактическую работу педагогического коллектива по всем </w:t>
      </w:r>
      <w:proofErr w:type="gramStart"/>
      <w:r>
        <w:rPr>
          <w:color w:val="000000"/>
          <w:sz w:val="28"/>
          <w:szCs w:val="28"/>
        </w:rPr>
        <w:t>направлениям ;</w:t>
      </w:r>
      <w:proofErr w:type="gramEnd"/>
    </w:p>
    <w:p w:rsidR="00831154" w:rsidRDefault="00831154" w:rsidP="00831154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   -уделить особое внимание проблеме самовольного ухода из дома, бродяжничеству, а также работе по разъяснению последствий за пропуски уроков без уважительной причины. </w:t>
      </w:r>
    </w:p>
    <w:p w:rsidR="00831154" w:rsidRDefault="00831154" w:rsidP="00831154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8"/>
          <w:szCs w:val="28"/>
        </w:rPr>
        <w:t>     </w:t>
      </w:r>
    </w:p>
    <w:p w:rsidR="00831154" w:rsidRDefault="00467827" w:rsidP="0071116A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второму  и</w:t>
      </w:r>
      <w:proofErr w:type="gramEnd"/>
      <w:r>
        <w:rPr>
          <w:sz w:val="28"/>
          <w:szCs w:val="28"/>
        </w:rPr>
        <w:t xml:space="preserve"> третьему вопросам </w:t>
      </w:r>
      <w:r w:rsidR="00831154">
        <w:rPr>
          <w:sz w:val="28"/>
          <w:szCs w:val="28"/>
        </w:rPr>
        <w:t xml:space="preserve">заслушали руководителя МО классных руководителей </w:t>
      </w:r>
      <w:proofErr w:type="spellStart"/>
      <w:r w:rsidR="00831154">
        <w:rPr>
          <w:sz w:val="28"/>
          <w:szCs w:val="28"/>
        </w:rPr>
        <w:t>Габуеву</w:t>
      </w:r>
      <w:proofErr w:type="spellEnd"/>
      <w:r w:rsidR="00831154">
        <w:rPr>
          <w:sz w:val="28"/>
          <w:szCs w:val="28"/>
        </w:rPr>
        <w:t xml:space="preserve"> М.М. , которая рассказала о работе с учащимися и учащимися группы « риска», детей , находящихся в СОП   на зимних каникулах. </w:t>
      </w:r>
    </w:p>
    <w:p w:rsidR="00467827" w:rsidRDefault="00467827" w:rsidP="00467827">
      <w:pPr>
        <w:widowControl/>
        <w:shd w:val="clear" w:color="auto" w:fill="FFFFFF"/>
        <w:autoSpaceDE/>
        <w:autoSpaceDN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467827" w:rsidRPr="00467827" w:rsidRDefault="00467827" w:rsidP="00467827">
      <w:pPr>
        <w:widowControl/>
        <w:shd w:val="clear" w:color="auto" w:fill="FFFFFF"/>
        <w:autoSpaceDE/>
        <w:autoSpaceDN/>
        <w:spacing w:line="330" w:lineRule="atLeast"/>
        <w:rPr>
          <w:color w:val="333333"/>
          <w:sz w:val="28"/>
          <w:szCs w:val="28"/>
          <w:lang w:eastAsia="ru-RU"/>
        </w:rPr>
      </w:pPr>
      <w:r w:rsidRPr="00467827">
        <w:rPr>
          <w:color w:val="333333"/>
          <w:sz w:val="28"/>
          <w:szCs w:val="28"/>
          <w:lang w:eastAsia="ru-RU"/>
        </w:rPr>
        <w:t>Некоторые меры контроля за занятостью учащихся «группы риска» в период зимних каникул:</w:t>
      </w:r>
    </w:p>
    <w:p w:rsidR="00467827" w:rsidRPr="00467827" w:rsidRDefault="00467827" w:rsidP="00467827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Ежедневный контроль</w:t>
      </w:r>
      <w:r w:rsidRPr="00467827">
        <w:rPr>
          <w:color w:val="333333"/>
          <w:sz w:val="28"/>
          <w:szCs w:val="28"/>
          <w:lang w:eastAsia="ru-RU"/>
        </w:rPr>
        <w:t> занятости каждого ребёнка, состоящего на профилактическом учёте. </w:t>
      </w:r>
    </w:p>
    <w:p w:rsidR="00467827" w:rsidRPr="00467827" w:rsidRDefault="00467827" w:rsidP="0046782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Общение классного руководителя</w:t>
      </w:r>
      <w:r w:rsidRPr="00467827">
        <w:rPr>
          <w:color w:val="333333"/>
          <w:sz w:val="28"/>
          <w:szCs w:val="28"/>
          <w:lang w:eastAsia="ru-RU"/>
        </w:rPr>
        <w:t xml:space="preserve"> с учащимися «группы риска».  </w:t>
      </w:r>
    </w:p>
    <w:p w:rsidR="00467827" w:rsidRPr="00467827" w:rsidRDefault="00467827" w:rsidP="0046782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Незамедлительное взаимодействие</w:t>
      </w:r>
      <w:r w:rsidRPr="00467827">
        <w:rPr>
          <w:color w:val="333333"/>
          <w:sz w:val="28"/>
          <w:szCs w:val="28"/>
          <w:lang w:eastAsia="ru-RU"/>
        </w:rPr>
        <w:t> с органами системы профила</w:t>
      </w:r>
      <w:r>
        <w:rPr>
          <w:color w:val="333333"/>
          <w:sz w:val="28"/>
          <w:szCs w:val="28"/>
          <w:lang w:eastAsia="ru-RU"/>
        </w:rPr>
        <w:t>ктики (в случае необходимости).</w:t>
      </w:r>
    </w:p>
    <w:p w:rsidR="00467827" w:rsidRPr="00467827" w:rsidRDefault="00467827" w:rsidP="0046782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Посещение учащихся на дому</w:t>
      </w:r>
      <w:r w:rsidRPr="00467827">
        <w:rPr>
          <w:color w:val="333333"/>
          <w:sz w:val="28"/>
          <w:szCs w:val="28"/>
          <w:lang w:eastAsia="ru-RU"/>
        </w:rPr>
        <w:t xml:space="preserve"> — например, для контроля за организацией досуга. </w:t>
      </w:r>
    </w:p>
    <w:p w:rsidR="00467827" w:rsidRDefault="00467827" w:rsidP="008311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color w:val="333333"/>
          <w:sz w:val="28"/>
          <w:szCs w:val="28"/>
          <w:lang w:eastAsia="ru-RU"/>
        </w:rPr>
        <w:t xml:space="preserve"> </w:t>
      </w:r>
      <w:proofErr w:type="gramStart"/>
      <w:r w:rsidRPr="00467827">
        <w:rPr>
          <w:color w:val="333333"/>
          <w:sz w:val="28"/>
          <w:szCs w:val="28"/>
          <w:lang w:eastAsia="ru-RU"/>
        </w:rPr>
        <w:t>Определение  место</w:t>
      </w:r>
      <w:proofErr w:type="gramEnd"/>
      <w:r w:rsidRPr="00467827">
        <w:rPr>
          <w:color w:val="333333"/>
          <w:sz w:val="28"/>
          <w:szCs w:val="28"/>
          <w:lang w:eastAsia="ru-RU"/>
        </w:rPr>
        <w:t xml:space="preserve"> нахождения ребёнка после 22:00.</w:t>
      </w:r>
    </w:p>
    <w:p w:rsidR="0071116A" w:rsidRPr="00467827" w:rsidRDefault="00831154" w:rsidP="008311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sz w:val="28"/>
          <w:szCs w:val="28"/>
        </w:rPr>
        <w:t xml:space="preserve">По четвертому вопросу заслушали </w:t>
      </w:r>
      <w:proofErr w:type="spellStart"/>
      <w:r w:rsidRPr="00467827">
        <w:rPr>
          <w:sz w:val="28"/>
          <w:szCs w:val="28"/>
        </w:rPr>
        <w:t>Калагову</w:t>
      </w:r>
      <w:proofErr w:type="spellEnd"/>
      <w:r w:rsidRPr="00467827">
        <w:rPr>
          <w:sz w:val="28"/>
          <w:szCs w:val="28"/>
        </w:rPr>
        <w:t xml:space="preserve"> Т.Б. Она познакомила присутствующих с информацией МВД по РСО- </w:t>
      </w:r>
      <w:proofErr w:type="gramStart"/>
      <w:r w:rsidRPr="00467827">
        <w:rPr>
          <w:sz w:val="28"/>
          <w:szCs w:val="28"/>
        </w:rPr>
        <w:t>Алания ,</w:t>
      </w:r>
      <w:proofErr w:type="gramEnd"/>
      <w:r w:rsidRPr="00467827">
        <w:rPr>
          <w:sz w:val="28"/>
          <w:szCs w:val="28"/>
        </w:rPr>
        <w:t xml:space="preserve"> в которой сообщается , что на профилактический учет в ПДН ОП№1 Управления МВД России по г. Владикавказ поставлены учащиеся :</w:t>
      </w:r>
    </w:p>
    <w:p w:rsidR="00831154" w:rsidRDefault="00831154" w:rsidP="00831154">
      <w:pPr>
        <w:rPr>
          <w:sz w:val="28"/>
          <w:szCs w:val="28"/>
        </w:rPr>
      </w:pPr>
      <w:r>
        <w:rPr>
          <w:sz w:val="28"/>
          <w:szCs w:val="28"/>
        </w:rPr>
        <w:t xml:space="preserve">- Ага – Мурат Мирослава Олеговна </w:t>
      </w:r>
      <w:proofErr w:type="gramStart"/>
      <w:r>
        <w:rPr>
          <w:sz w:val="28"/>
          <w:szCs w:val="28"/>
        </w:rPr>
        <w:t>( 12.12.</w:t>
      </w:r>
      <w:proofErr w:type="gramEnd"/>
      <w:r>
        <w:rPr>
          <w:sz w:val="28"/>
          <w:szCs w:val="28"/>
        </w:rPr>
        <w:t xml:space="preserve"> 2012 г.р.; ДС)</w:t>
      </w:r>
      <w:r w:rsidR="00CE5216">
        <w:rPr>
          <w:sz w:val="28"/>
          <w:szCs w:val="28"/>
        </w:rPr>
        <w:t xml:space="preserve"> – Антиобщественное поведение)</w:t>
      </w:r>
    </w:p>
    <w:p w:rsidR="00831154" w:rsidRDefault="00831154" w:rsidP="0083115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Бзарова</w:t>
      </w:r>
      <w:proofErr w:type="spellEnd"/>
      <w:r>
        <w:rPr>
          <w:sz w:val="28"/>
          <w:szCs w:val="28"/>
        </w:rPr>
        <w:t xml:space="preserve"> Эрика </w:t>
      </w:r>
      <w:proofErr w:type="spellStart"/>
      <w:r>
        <w:rPr>
          <w:sz w:val="28"/>
          <w:szCs w:val="28"/>
        </w:rPr>
        <w:t>Ибрагимовна</w:t>
      </w:r>
      <w:proofErr w:type="spellEnd"/>
      <w:r>
        <w:rPr>
          <w:sz w:val="28"/>
          <w:szCs w:val="28"/>
        </w:rPr>
        <w:t xml:space="preserve"> ( 05.05. 2012 </w:t>
      </w:r>
      <w:proofErr w:type="gramStart"/>
      <w:r>
        <w:rPr>
          <w:sz w:val="28"/>
          <w:szCs w:val="28"/>
        </w:rPr>
        <w:t>г.р.)ДС</w:t>
      </w:r>
      <w:proofErr w:type="gramEnd"/>
      <w:r>
        <w:rPr>
          <w:sz w:val="28"/>
          <w:szCs w:val="28"/>
        </w:rPr>
        <w:t>)</w:t>
      </w:r>
      <w:r w:rsidR="00CE5216" w:rsidRPr="00CE5216">
        <w:rPr>
          <w:sz w:val="28"/>
          <w:szCs w:val="28"/>
        </w:rPr>
        <w:t xml:space="preserve"> </w:t>
      </w:r>
      <w:r w:rsidR="00CE5216">
        <w:rPr>
          <w:sz w:val="28"/>
          <w:szCs w:val="28"/>
        </w:rPr>
        <w:t>антиобщественное поведение)</w:t>
      </w:r>
    </w:p>
    <w:p w:rsidR="00CE5216" w:rsidRDefault="00831154" w:rsidP="00CE52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216">
        <w:rPr>
          <w:sz w:val="28"/>
          <w:szCs w:val="28"/>
        </w:rPr>
        <w:t xml:space="preserve">Сокуров Эрнест </w:t>
      </w:r>
      <w:proofErr w:type="gramStart"/>
      <w:r w:rsidR="00CE5216">
        <w:rPr>
          <w:sz w:val="28"/>
          <w:szCs w:val="28"/>
        </w:rPr>
        <w:t>Эдгарович  (</w:t>
      </w:r>
      <w:proofErr w:type="gramEnd"/>
      <w:r w:rsidR="00CE5216">
        <w:rPr>
          <w:sz w:val="28"/>
          <w:szCs w:val="28"/>
        </w:rPr>
        <w:t xml:space="preserve"> 27.05. 2012 г.р. </w:t>
      </w:r>
      <w:proofErr w:type="spellStart"/>
      <w:r w:rsidR="00CE5216">
        <w:rPr>
          <w:sz w:val="28"/>
          <w:szCs w:val="28"/>
        </w:rPr>
        <w:t>Прож</w:t>
      </w:r>
      <w:proofErr w:type="spellEnd"/>
      <w:r w:rsidR="00CE5216">
        <w:rPr>
          <w:sz w:val="28"/>
          <w:szCs w:val="28"/>
        </w:rPr>
        <w:t xml:space="preserve">. Г. </w:t>
      </w:r>
      <w:proofErr w:type="gramStart"/>
      <w:r w:rsidR="00CE5216">
        <w:rPr>
          <w:sz w:val="28"/>
          <w:szCs w:val="28"/>
        </w:rPr>
        <w:t>Владикавказ ,</w:t>
      </w:r>
      <w:proofErr w:type="gramEnd"/>
      <w:r w:rsidR="00CE5216">
        <w:rPr>
          <w:sz w:val="28"/>
          <w:szCs w:val="28"/>
        </w:rPr>
        <w:t xml:space="preserve"> ул. Металлургов 16 кв. 2, антиобщественное поведение)</w:t>
      </w:r>
    </w:p>
    <w:p w:rsidR="00467827" w:rsidRDefault="00467827" w:rsidP="00CE5216">
      <w:pPr>
        <w:rPr>
          <w:sz w:val="28"/>
          <w:szCs w:val="28"/>
        </w:rPr>
      </w:pPr>
      <w:r>
        <w:rPr>
          <w:sz w:val="28"/>
          <w:szCs w:val="28"/>
        </w:rPr>
        <w:t>-  На межведомственный учет поставлена семья  Ганиевой Эллы Але</w:t>
      </w:r>
      <w:r w:rsidR="00463733">
        <w:rPr>
          <w:sz w:val="28"/>
          <w:szCs w:val="28"/>
        </w:rPr>
        <w:t>ксандровны ( 1996 г.р.)., учащих</w:t>
      </w:r>
      <w:r>
        <w:rPr>
          <w:sz w:val="28"/>
          <w:szCs w:val="28"/>
        </w:rPr>
        <w:t>ся 6в класса Ганиев В.Ф. 11.10. 2013 г.р.).</w:t>
      </w:r>
      <w:r w:rsidR="00463733">
        <w:rPr>
          <w:sz w:val="28"/>
          <w:szCs w:val="28"/>
        </w:rPr>
        <w:t xml:space="preserve"> и Ганиеву А.Ф.14.10. 2015 г.р.</w:t>
      </w:r>
    </w:p>
    <w:p w:rsidR="00CE5216" w:rsidRDefault="00CE5216" w:rsidP="00CE5216">
      <w:pPr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CE5216" w:rsidRDefault="00CE5216" w:rsidP="00CE5216">
      <w:pPr>
        <w:rPr>
          <w:sz w:val="28"/>
          <w:szCs w:val="28"/>
        </w:rPr>
      </w:pPr>
      <w:r>
        <w:rPr>
          <w:sz w:val="28"/>
          <w:szCs w:val="28"/>
        </w:rPr>
        <w:t xml:space="preserve">Поставить на ВШ учет </w:t>
      </w:r>
      <w:proofErr w:type="gramStart"/>
      <w:r>
        <w:rPr>
          <w:sz w:val="28"/>
          <w:szCs w:val="28"/>
        </w:rPr>
        <w:t>данных</w:t>
      </w:r>
      <w:r w:rsidR="00467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учащихся</w:t>
      </w:r>
      <w:proofErr w:type="gramEnd"/>
      <w:r>
        <w:rPr>
          <w:sz w:val="28"/>
          <w:szCs w:val="28"/>
        </w:rPr>
        <w:t xml:space="preserve"> ; педагогу – психологу Платонову А.В. разработать индивидуальный план работы с данными учащимися и оказывать педагогическую и социально- психологическую помощь . </w:t>
      </w:r>
    </w:p>
    <w:p w:rsidR="00CE5216" w:rsidRDefault="00CE5216" w:rsidP="00CE5216">
      <w:pPr>
        <w:pStyle w:val="c3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По пятому вопросу </w:t>
      </w:r>
      <w:proofErr w:type="gramStart"/>
      <w:r>
        <w:rPr>
          <w:sz w:val="28"/>
          <w:szCs w:val="28"/>
        </w:rPr>
        <w:t>заслушали  педагога</w:t>
      </w:r>
      <w:proofErr w:type="gramEnd"/>
      <w:r>
        <w:rPr>
          <w:sz w:val="28"/>
          <w:szCs w:val="28"/>
        </w:rPr>
        <w:t xml:space="preserve"> – психолога Платонова А.В. , который сказал что  </w:t>
      </w:r>
      <w:r>
        <w:rPr>
          <w:rStyle w:val="c0"/>
          <w:color w:val="000000"/>
          <w:sz w:val="28"/>
          <w:szCs w:val="28"/>
        </w:rPr>
        <w:t xml:space="preserve"> важнейшей  социальной  функцией  семьи – воспитание и развитие детей, социализация подрастающего поколения. </w:t>
      </w:r>
    </w:p>
    <w:p w:rsidR="00CE5216" w:rsidRDefault="00CE5216" w:rsidP="00CE5216">
      <w:pPr>
        <w:pStyle w:val="c3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Воспитательный потенциал семьи включает в себя не только ее возможности в сфере духовно-практической деятельности родителей, </w:t>
      </w:r>
      <w:r w:rsidR="00FC097A" w:rsidRPr="00FC097A">
        <w:rPr>
          <w:rStyle w:val="c0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Фатима Борисовна\Desktop\Проток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 Борисовна\Desktop\Протоко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  <w:sz w:val="28"/>
          <w:szCs w:val="28"/>
        </w:rPr>
        <w:t>направленной на формирование у детей определенных качеств, но и те, которые закладывает семейная микросфера, образ жизни семьи в целом.</w:t>
      </w:r>
    </w:p>
    <w:p w:rsidR="00CE5216" w:rsidRDefault="00CE5216" w:rsidP="00CE5216">
      <w:pPr>
        <w:pStyle w:val="c3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настоящее же время семья переживает тяжелый кризис. Утрачено значительное число семейно-нравственных традиций, изменилось отношение родителям к детям, разрушен психологический уклад семьи.</w:t>
      </w:r>
      <w:bookmarkStart w:id="0" w:name="_GoBack"/>
      <w:bookmarkEnd w:id="0"/>
    </w:p>
    <w:sectPr w:rsidR="00CE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EF5"/>
    <w:multiLevelType w:val="hybridMultilevel"/>
    <w:tmpl w:val="8C0C17A2"/>
    <w:lvl w:ilvl="0" w:tplc="FE20BE46">
      <w:start w:val="1"/>
      <w:numFmt w:val="decimal"/>
      <w:lvlText w:val="%1."/>
      <w:lvlJc w:val="left"/>
      <w:pPr>
        <w:ind w:left="25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B4C4630">
      <w:numFmt w:val="bullet"/>
      <w:lvlText w:val="•"/>
      <w:lvlJc w:val="left"/>
      <w:pPr>
        <w:ind w:left="823" w:hanging="183"/>
      </w:pPr>
      <w:rPr>
        <w:lang w:val="ru-RU" w:eastAsia="en-US" w:bidi="ar-SA"/>
      </w:rPr>
    </w:lvl>
    <w:lvl w:ilvl="2" w:tplc="17F6B3A4">
      <w:numFmt w:val="bullet"/>
      <w:lvlText w:val="•"/>
      <w:lvlJc w:val="left"/>
      <w:pPr>
        <w:ind w:left="1386" w:hanging="183"/>
      </w:pPr>
      <w:rPr>
        <w:lang w:val="ru-RU" w:eastAsia="en-US" w:bidi="ar-SA"/>
      </w:rPr>
    </w:lvl>
    <w:lvl w:ilvl="3" w:tplc="154ED2BA">
      <w:numFmt w:val="bullet"/>
      <w:lvlText w:val="•"/>
      <w:lvlJc w:val="left"/>
      <w:pPr>
        <w:ind w:left="1949" w:hanging="183"/>
      </w:pPr>
      <w:rPr>
        <w:lang w:val="ru-RU" w:eastAsia="en-US" w:bidi="ar-SA"/>
      </w:rPr>
    </w:lvl>
    <w:lvl w:ilvl="4" w:tplc="E7EE5240">
      <w:numFmt w:val="bullet"/>
      <w:lvlText w:val="•"/>
      <w:lvlJc w:val="left"/>
      <w:pPr>
        <w:ind w:left="2512" w:hanging="183"/>
      </w:pPr>
      <w:rPr>
        <w:lang w:val="ru-RU" w:eastAsia="en-US" w:bidi="ar-SA"/>
      </w:rPr>
    </w:lvl>
    <w:lvl w:ilvl="5" w:tplc="F72289DC">
      <w:numFmt w:val="bullet"/>
      <w:lvlText w:val="•"/>
      <w:lvlJc w:val="left"/>
      <w:pPr>
        <w:ind w:left="3075" w:hanging="183"/>
      </w:pPr>
      <w:rPr>
        <w:lang w:val="ru-RU" w:eastAsia="en-US" w:bidi="ar-SA"/>
      </w:rPr>
    </w:lvl>
    <w:lvl w:ilvl="6" w:tplc="67C2E5B2">
      <w:numFmt w:val="bullet"/>
      <w:lvlText w:val="•"/>
      <w:lvlJc w:val="left"/>
      <w:pPr>
        <w:ind w:left="3638" w:hanging="183"/>
      </w:pPr>
      <w:rPr>
        <w:lang w:val="ru-RU" w:eastAsia="en-US" w:bidi="ar-SA"/>
      </w:rPr>
    </w:lvl>
    <w:lvl w:ilvl="7" w:tplc="935E0834">
      <w:numFmt w:val="bullet"/>
      <w:lvlText w:val="•"/>
      <w:lvlJc w:val="left"/>
      <w:pPr>
        <w:ind w:left="4201" w:hanging="183"/>
      </w:pPr>
      <w:rPr>
        <w:lang w:val="ru-RU" w:eastAsia="en-US" w:bidi="ar-SA"/>
      </w:rPr>
    </w:lvl>
    <w:lvl w:ilvl="8" w:tplc="241A80DE">
      <w:numFmt w:val="bullet"/>
      <w:lvlText w:val="•"/>
      <w:lvlJc w:val="left"/>
      <w:pPr>
        <w:ind w:left="4764" w:hanging="183"/>
      </w:pPr>
      <w:rPr>
        <w:lang w:val="ru-RU" w:eastAsia="en-US" w:bidi="ar-SA"/>
      </w:rPr>
    </w:lvl>
  </w:abstractNum>
  <w:abstractNum w:abstractNumId="1" w15:restartNumberingAfterBreak="0">
    <w:nsid w:val="1887200E"/>
    <w:multiLevelType w:val="multilevel"/>
    <w:tmpl w:val="C1CE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15DAB"/>
    <w:multiLevelType w:val="hybridMultilevel"/>
    <w:tmpl w:val="938838D6"/>
    <w:lvl w:ilvl="0" w:tplc="FE20BE46">
      <w:start w:val="1"/>
      <w:numFmt w:val="decimal"/>
      <w:lvlText w:val="%1."/>
      <w:lvlJc w:val="left"/>
      <w:pPr>
        <w:ind w:left="25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B4C4630">
      <w:numFmt w:val="bullet"/>
      <w:lvlText w:val="•"/>
      <w:lvlJc w:val="left"/>
      <w:pPr>
        <w:ind w:left="823" w:hanging="183"/>
      </w:pPr>
      <w:rPr>
        <w:lang w:val="ru-RU" w:eastAsia="en-US" w:bidi="ar-SA"/>
      </w:rPr>
    </w:lvl>
    <w:lvl w:ilvl="2" w:tplc="17F6B3A4">
      <w:numFmt w:val="bullet"/>
      <w:lvlText w:val="•"/>
      <w:lvlJc w:val="left"/>
      <w:pPr>
        <w:ind w:left="1386" w:hanging="183"/>
      </w:pPr>
      <w:rPr>
        <w:lang w:val="ru-RU" w:eastAsia="en-US" w:bidi="ar-SA"/>
      </w:rPr>
    </w:lvl>
    <w:lvl w:ilvl="3" w:tplc="154ED2BA">
      <w:numFmt w:val="bullet"/>
      <w:lvlText w:val="•"/>
      <w:lvlJc w:val="left"/>
      <w:pPr>
        <w:ind w:left="1949" w:hanging="183"/>
      </w:pPr>
      <w:rPr>
        <w:lang w:val="ru-RU" w:eastAsia="en-US" w:bidi="ar-SA"/>
      </w:rPr>
    </w:lvl>
    <w:lvl w:ilvl="4" w:tplc="E7EE5240">
      <w:numFmt w:val="bullet"/>
      <w:lvlText w:val="•"/>
      <w:lvlJc w:val="left"/>
      <w:pPr>
        <w:ind w:left="2512" w:hanging="183"/>
      </w:pPr>
      <w:rPr>
        <w:lang w:val="ru-RU" w:eastAsia="en-US" w:bidi="ar-SA"/>
      </w:rPr>
    </w:lvl>
    <w:lvl w:ilvl="5" w:tplc="F72289DC">
      <w:numFmt w:val="bullet"/>
      <w:lvlText w:val="•"/>
      <w:lvlJc w:val="left"/>
      <w:pPr>
        <w:ind w:left="3075" w:hanging="183"/>
      </w:pPr>
      <w:rPr>
        <w:lang w:val="ru-RU" w:eastAsia="en-US" w:bidi="ar-SA"/>
      </w:rPr>
    </w:lvl>
    <w:lvl w:ilvl="6" w:tplc="67C2E5B2">
      <w:numFmt w:val="bullet"/>
      <w:lvlText w:val="•"/>
      <w:lvlJc w:val="left"/>
      <w:pPr>
        <w:ind w:left="3638" w:hanging="183"/>
      </w:pPr>
      <w:rPr>
        <w:lang w:val="ru-RU" w:eastAsia="en-US" w:bidi="ar-SA"/>
      </w:rPr>
    </w:lvl>
    <w:lvl w:ilvl="7" w:tplc="935E0834">
      <w:numFmt w:val="bullet"/>
      <w:lvlText w:val="•"/>
      <w:lvlJc w:val="left"/>
      <w:pPr>
        <w:ind w:left="4201" w:hanging="183"/>
      </w:pPr>
      <w:rPr>
        <w:lang w:val="ru-RU" w:eastAsia="en-US" w:bidi="ar-SA"/>
      </w:rPr>
    </w:lvl>
    <w:lvl w:ilvl="8" w:tplc="241A80DE">
      <w:numFmt w:val="bullet"/>
      <w:lvlText w:val="•"/>
      <w:lvlJc w:val="left"/>
      <w:pPr>
        <w:ind w:left="4764" w:hanging="183"/>
      </w:pPr>
      <w:rPr>
        <w:lang w:val="ru-RU" w:eastAsia="en-US" w:bidi="ar-SA"/>
      </w:rPr>
    </w:lvl>
  </w:abstractNum>
  <w:abstractNum w:abstractNumId="3" w15:restartNumberingAfterBreak="0">
    <w:nsid w:val="35B80E16"/>
    <w:multiLevelType w:val="hybridMultilevel"/>
    <w:tmpl w:val="3AEC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6A"/>
    <w:rsid w:val="00154D78"/>
    <w:rsid w:val="00372B29"/>
    <w:rsid w:val="00463733"/>
    <w:rsid w:val="00467827"/>
    <w:rsid w:val="00521A44"/>
    <w:rsid w:val="005C5A18"/>
    <w:rsid w:val="0071116A"/>
    <w:rsid w:val="00781C6E"/>
    <w:rsid w:val="00831154"/>
    <w:rsid w:val="008C3ABE"/>
    <w:rsid w:val="009C4679"/>
    <w:rsid w:val="00B04028"/>
    <w:rsid w:val="00CE5216"/>
    <w:rsid w:val="00EA56E2"/>
    <w:rsid w:val="00F472C4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9CA"/>
  <w15:chartTrackingRefBased/>
  <w15:docId w15:val="{17490AB5-B92E-451F-B093-D4A6CBE6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1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116A"/>
  </w:style>
  <w:style w:type="paragraph" w:styleId="a3">
    <w:name w:val="List Paragraph"/>
    <w:basedOn w:val="a"/>
    <w:uiPriority w:val="34"/>
    <w:qFormat/>
    <w:rsid w:val="007111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5A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CE52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E5216"/>
  </w:style>
  <w:style w:type="paragraph" w:styleId="a5">
    <w:name w:val="Balloon Text"/>
    <w:basedOn w:val="a"/>
    <w:link w:val="a6"/>
    <w:uiPriority w:val="99"/>
    <w:semiHidden/>
    <w:unhideWhenUsed/>
    <w:rsid w:val="00521A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4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Борисовна</dc:creator>
  <cp:keywords/>
  <dc:description/>
  <cp:lastModifiedBy>Фатима Борисовна</cp:lastModifiedBy>
  <cp:revision>8</cp:revision>
  <cp:lastPrinted>2025-12-08T10:06:00Z</cp:lastPrinted>
  <dcterms:created xsi:type="dcterms:W3CDTF">2025-12-08T09:13:00Z</dcterms:created>
  <dcterms:modified xsi:type="dcterms:W3CDTF">2025-12-25T05:30:00Z</dcterms:modified>
</cp:coreProperties>
</file>